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2F2" w:rsidRDefault="00B242F2" w:rsidP="00C520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52069" w:rsidRDefault="00C52069" w:rsidP="00C520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ФЕДЕРАЦИЯ                                                                             </w:t>
      </w:r>
    </w:p>
    <w:p w:rsidR="00C52069" w:rsidRDefault="00C52069" w:rsidP="00C520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АДМИНИСТРАЦИЯ СОСНОВОБОРСКОГО СЕЛЬСОВЕТА                   </w:t>
      </w:r>
    </w:p>
    <w:p w:rsidR="00C52069" w:rsidRDefault="00C52069" w:rsidP="00C520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ЗЕЙСКОГО РАЙОНА  АМУРСКОЙ ОБЛАСТИ</w:t>
      </w:r>
    </w:p>
    <w:p w:rsidR="00C52069" w:rsidRDefault="00C52069" w:rsidP="00C520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C52069" w:rsidRDefault="00C52069" w:rsidP="00C520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52069" w:rsidRDefault="00C52069" w:rsidP="00C520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26.11.2018                                                                                                     № 91</w:t>
      </w:r>
    </w:p>
    <w:p w:rsidR="00C52069" w:rsidRDefault="00C52069" w:rsidP="00C520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с. Сосновый Бор</w:t>
      </w:r>
    </w:p>
    <w:p w:rsidR="009C0F7D" w:rsidRDefault="009C0F7D" w:rsidP="009C0F7D"/>
    <w:p w:rsid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бюджетных инвестиций </w:t>
      </w:r>
    </w:p>
    <w:p w:rsid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>юридическим лицам, не являющимся муниципальными учреждениями</w:t>
      </w:r>
    </w:p>
    <w:p w:rsid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предприятиями, за счет </w:t>
      </w:r>
    </w:p>
    <w:p w:rsid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</w:p>
    <w:p w:rsidR="009C0F7D" w:rsidRPr="00C52069" w:rsidRDefault="00C52069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Зейского района Амурской области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В соответствии со статьей 16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06.10.2003 № 131-ФЗ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со статьей 80  Бюджетного кодекса Российской Федерации, Уставом </w:t>
      </w: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206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069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ю</w:t>
      </w:r>
      <w:r w:rsidRPr="00C52069">
        <w:rPr>
          <w:rFonts w:ascii="Times New Roman" w:hAnsi="Times New Roman" w:cs="Times New Roman"/>
          <w:b/>
          <w:sz w:val="28"/>
          <w:szCs w:val="28"/>
        </w:rPr>
        <w:t>: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1.Утвердить Порядок предоставления бюджетных инвестиций юридическим лицам, не являющимся муниципальными учреждениями и муниципальными унитарными предприятиями,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</w:t>
      </w:r>
      <w:r w:rsidR="009C0F7D" w:rsidRPr="00C520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0F7D" w:rsidRPr="00C52069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 (обнародованию)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Зейского района во вкладке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«Сосновоборский сельсовет» </w:t>
      </w:r>
      <w:r w:rsidR="009C0F7D" w:rsidRPr="00C52069">
        <w:rPr>
          <w:rFonts w:ascii="Times New Roman" w:hAnsi="Times New Roman" w:cs="Times New Roman"/>
          <w:sz w:val="28"/>
          <w:szCs w:val="28"/>
        </w:rPr>
        <w:t>и вступает в силу после официального опубликования (обнародования).</w:t>
      </w: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9C0F7D" w:rsidRPr="00C520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069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52069">
        <w:rPr>
          <w:rFonts w:ascii="Times New Roman" w:hAnsi="Times New Roman" w:cs="Times New Roman"/>
          <w:sz w:val="28"/>
          <w:szCs w:val="28"/>
        </w:rPr>
        <w:t>сельсовета</w:t>
      </w:r>
      <w:r w:rsidRPr="00C520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5206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  <w:r w:rsidR="00C52069">
        <w:rPr>
          <w:rFonts w:ascii="Times New Roman" w:hAnsi="Times New Roman" w:cs="Times New Roman"/>
          <w:sz w:val="28"/>
          <w:szCs w:val="28"/>
        </w:rPr>
        <w:t>Н.В.Ельчин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B62" w:rsidRPr="00C52069" w:rsidRDefault="00ED3B62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52069" w:rsidSect="00B242F2">
      <w:headerReference w:type="default" r:id="rId6"/>
      <w:pgSz w:w="11906" w:h="16838"/>
      <w:pgMar w:top="709" w:right="424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B92" w:rsidRDefault="00395B92" w:rsidP="00ED3B62">
      <w:pPr>
        <w:spacing w:after="0" w:line="240" w:lineRule="auto"/>
      </w:pPr>
      <w:r>
        <w:separator/>
      </w:r>
    </w:p>
  </w:endnote>
  <w:endnote w:type="continuationSeparator" w:id="0">
    <w:p w:rsidR="00395B92" w:rsidRDefault="00395B92" w:rsidP="00ED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B92" w:rsidRDefault="00395B92" w:rsidP="00ED3B62">
      <w:pPr>
        <w:spacing w:after="0" w:line="240" w:lineRule="auto"/>
      </w:pPr>
      <w:r>
        <w:separator/>
      </w:r>
    </w:p>
  </w:footnote>
  <w:footnote w:type="continuationSeparator" w:id="0">
    <w:p w:rsidR="00395B92" w:rsidRDefault="00395B92" w:rsidP="00ED3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218291"/>
      <w:docPartObj>
        <w:docPartGallery w:val="Page Numbers (Top of Page)"/>
        <w:docPartUnique/>
      </w:docPartObj>
    </w:sdtPr>
    <w:sdtEndPr/>
    <w:sdtContent>
      <w:p w:rsidR="00ED3B62" w:rsidRDefault="00ED3B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2F2">
          <w:rPr>
            <w:noProof/>
          </w:rPr>
          <w:t>2</w:t>
        </w:r>
        <w:r>
          <w:fldChar w:fldCharType="end"/>
        </w:r>
      </w:p>
    </w:sdtContent>
  </w:sdt>
  <w:p w:rsidR="00ED3B62" w:rsidRDefault="00ED3B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5B"/>
    <w:rsid w:val="00395B92"/>
    <w:rsid w:val="0054535B"/>
    <w:rsid w:val="0054778C"/>
    <w:rsid w:val="00573F8C"/>
    <w:rsid w:val="00591624"/>
    <w:rsid w:val="009C0F7D"/>
    <w:rsid w:val="00B242F2"/>
    <w:rsid w:val="00C52069"/>
    <w:rsid w:val="00DA336B"/>
    <w:rsid w:val="00EC6DA2"/>
    <w:rsid w:val="00ED3B62"/>
    <w:rsid w:val="00F1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3DF6"/>
  <w15:chartTrackingRefBased/>
  <w15:docId w15:val="{2F2DC74A-AECA-4B15-8F45-F3481E78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B62"/>
  </w:style>
  <w:style w:type="paragraph" w:styleId="a6">
    <w:name w:val="footer"/>
    <w:basedOn w:val="a"/>
    <w:link w:val="a7"/>
    <w:uiPriority w:val="99"/>
    <w:unhideWhenUsed/>
    <w:rsid w:val="00ED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2018-11-27T03:25:00Z</dcterms:created>
  <dcterms:modified xsi:type="dcterms:W3CDTF">2018-11-27T07:28:00Z</dcterms:modified>
</cp:coreProperties>
</file>